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F5E" w:rsidRPr="005C2DA4" w:rsidRDefault="00CF1306" w:rsidP="00CF1306">
      <w:pPr>
        <w:rPr>
          <w:b/>
        </w:rPr>
      </w:pPr>
      <w:r w:rsidRPr="00CF1306">
        <w:rPr>
          <w:b/>
          <w:noProof/>
          <w:lang w:eastAsia="nl-BE"/>
        </w:rPr>
        <w:drawing>
          <wp:anchor distT="0" distB="0" distL="114300" distR="114300" simplePos="0" relativeHeight="251658240" behindDoc="0" locked="0" layoutInCell="1" allowOverlap="1">
            <wp:simplePos x="0" y="0"/>
            <wp:positionH relativeFrom="column">
              <wp:posOffset>4678680</wp:posOffset>
            </wp:positionH>
            <wp:positionV relativeFrom="paragraph">
              <wp:posOffset>-129540</wp:posOffset>
            </wp:positionV>
            <wp:extent cx="1325880" cy="937260"/>
            <wp:effectExtent l="0" t="0" r="7620" b="0"/>
            <wp:wrapNone/>
            <wp:docPr id="2" name="Afbeelding 2" descr="O:\Vrije tijd\Jeugd\Jeugdwerk\Jeugdraad\logo\DEFINITIE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rije tijd\Jeugd\Jeugdwerk\Jeugdraad\logo\DEFINITIEF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5880" cy="937260"/>
                    </a:xfrm>
                    <a:prstGeom prst="rect">
                      <a:avLst/>
                    </a:prstGeom>
                    <a:noFill/>
                    <a:ln>
                      <a:noFill/>
                    </a:ln>
                  </pic:spPr>
                </pic:pic>
              </a:graphicData>
            </a:graphic>
          </wp:anchor>
        </w:drawing>
      </w:r>
      <w:r w:rsidR="005C2DA4" w:rsidRPr="005C2DA4">
        <w:rPr>
          <w:b/>
        </w:rPr>
        <w:t xml:space="preserve">Verslag </w:t>
      </w:r>
      <w:r w:rsidR="00232A81">
        <w:rPr>
          <w:b/>
        </w:rPr>
        <w:t>16 november</w:t>
      </w:r>
      <w:r>
        <w:rPr>
          <w:b/>
        </w:rPr>
        <w:t xml:space="preserve"> 2018</w:t>
      </w:r>
    </w:p>
    <w:p w:rsidR="005C2DA4" w:rsidRDefault="005C2DA4" w:rsidP="00CF1306">
      <w:pPr>
        <w:pStyle w:val="Koppenjeugdraad1"/>
        <w:rPr>
          <w:b/>
          <w:sz w:val="36"/>
        </w:rPr>
      </w:pPr>
      <w:r w:rsidRPr="008A1C86">
        <w:rPr>
          <w:u w:val="none"/>
        </w:rPr>
        <w:t xml:space="preserve">Verslag van de vergadering </w:t>
      </w:r>
      <w:r w:rsidR="008A1C86" w:rsidRPr="008A1C86">
        <w:rPr>
          <w:u w:val="none"/>
        </w:rPr>
        <w:br/>
      </w:r>
      <w:r w:rsidRPr="008A1C86">
        <w:rPr>
          <w:u w:val="none"/>
        </w:rPr>
        <w:t xml:space="preserve">van de </w:t>
      </w:r>
      <w:proofErr w:type="spellStart"/>
      <w:r w:rsidRPr="008A1C86">
        <w:rPr>
          <w:u w:val="none"/>
        </w:rPr>
        <w:t>Kortemarkse</w:t>
      </w:r>
      <w:proofErr w:type="spellEnd"/>
      <w:r w:rsidRPr="008A1C86">
        <w:rPr>
          <w:u w:val="none"/>
        </w:rPr>
        <w:t xml:space="preserve"> Jeugdraad</w:t>
      </w:r>
      <w:r w:rsidR="00C72331">
        <w:rPr>
          <w:b/>
          <w:sz w:val="36"/>
        </w:rPr>
        <w:pict>
          <v:rect id="_x0000_i1025" style="width:0;height:1.5pt" o:hralign="center" o:hrstd="t" o:hr="t" fillcolor="#a0a0a0" stroked="f"/>
        </w:pict>
      </w:r>
    </w:p>
    <w:tbl>
      <w:tblPr>
        <w:tblStyle w:val="Tabelraster"/>
        <w:tblpPr w:leftFromText="141" w:rightFromText="141" w:vertAnchor="text" w:horzAnchor="margin" w:tblpY="9"/>
        <w:tblW w:w="9396" w:type="dxa"/>
        <w:tblLook w:val="04A0" w:firstRow="1" w:lastRow="0" w:firstColumn="1" w:lastColumn="0" w:noHBand="0" w:noVBand="1"/>
      </w:tblPr>
      <w:tblGrid>
        <w:gridCol w:w="2356"/>
        <w:gridCol w:w="3090"/>
        <w:gridCol w:w="3950"/>
      </w:tblGrid>
      <w:tr w:rsidR="005C2DA4" w:rsidRPr="00E2305A" w:rsidTr="005C2DA4">
        <w:trPr>
          <w:trHeight w:val="552"/>
        </w:trPr>
        <w:tc>
          <w:tcPr>
            <w:tcW w:w="2356" w:type="dxa"/>
          </w:tcPr>
          <w:p w:rsidR="005C2DA4" w:rsidRPr="005C2DA4" w:rsidRDefault="005C2DA4" w:rsidP="005C2DA4">
            <w:pPr>
              <w:rPr>
                <w:sz w:val="24"/>
                <w:szCs w:val="24"/>
              </w:rPr>
            </w:pPr>
            <w:r w:rsidRPr="005C2DA4">
              <w:rPr>
                <w:sz w:val="24"/>
                <w:szCs w:val="24"/>
              </w:rPr>
              <w:t>Aanwezigen</w:t>
            </w:r>
          </w:p>
        </w:tc>
        <w:tc>
          <w:tcPr>
            <w:tcW w:w="3090" w:type="dxa"/>
          </w:tcPr>
          <w:p w:rsidR="006014A2" w:rsidRPr="009F0873" w:rsidRDefault="005C2DA4" w:rsidP="005C2DA4">
            <w:pPr>
              <w:rPr>
                <w:sz w:val="24"/>
                <w:szCs w:val="24"/>
                <w:lang w:val="en-US"/>
              </w:rPr>
            </w:pPr>
            <w:r w:rsidRPr="009F0873">
              <w:rPr>
                <w:sz w:val="24"/>
                <w:szCs w:val="24"/>
                <w:lang w:val="en-US"/>
              </w:rPr>
              <w:t>Chiro Zarren</w:t>
            </w:r>
          </w:p>
          <w:p w:rsidR="006014A2" w:rsidRPr="009F0873" w:rsidRDefault="006014A2" w:rsidP="005C2DA4">
            <w:pPr>
              <w:rPr>
                <w:sz w:val="24"/>
                <w:szCs w:val="24"/>
                <w:lang w:val="en-US"/>
              </w:rPr>
            </w:pPr>
          </w:p>
          <w:p w:rsidR="005C2DA4" w:rsidRPr="009F0873" w:rsidRDefault="005C2DA4" w:rsidP="005C2DA4">
            <w:pPr>
              <w:rPr>
                <w:sz w:val="24"/>
                <w:szCs w:val="24"/>
                <w:lang w:val="en-US"/>
              </w:rPr>
            </w:pPr>
            <w:r w:rsidRPr="009F0873">
              <w:rPr>
                <w:sz w:val="24"/>
                <w:szCs w:val="24"/>
                <w:lang w:val="en-US"/>
              </w:rPr>
              <w:t>Scouts Kortemark</w:t>
            </w:r>
          </w:p>
          <w:p w:rsidR="00E2305A" w:rsidRPr="009F0873" w:rsidRDefault="00E2305A" w:rsidP="005C2DA4">
            <w:pPr>
              <w:rPr>
                <w:sz w:val="24"/>
                <w:szCs w:val="24"/>
                <w:lang w:val="en-US"/>
              </w:rPr>
            </w:pPr>
          </w:p>
          <w:p w:rsidR="00E2305A" w:rsidRPr="009F0873" w:rsidRDefault="00E2305A" w:rsidP="005C2DA4">
            <w:pPr>
              <w:rPr>
                <w:sz w:val="24"/>
                <w:szCs w:val="24"/>
                <w:lang w:val="en-US"/>
              </w:rPr>
            </w:pPr>
            <w:r w:rsidRPr="009F0873">
              <w:rPr>
                <w:sz w:val="24"/>
                <w:szCs w:val="24"/>
                <w:lang w:val="en-US"/>
              </w:rPr>
              <w:t>Scouts (Akabe)</w:t>
            </w:r>
          </w:p>
          <w:p w:rsidR="005C2DA4" w:rsidRPr="009F0873" w:rsidRDefault="005C2DA4" w:rsidP="005C2DA4">
            <w:pPr>
              <w:rPr>
                <w:sz w:val="24"/>
                <w:szCs w:val="24"/>
                <w:lang w:val="en-US"/>
              </w:rPr>
            </w:pPr>
          </w:p>
          <w:p w:rsidR="005C2DA4" w:rsidRDefault="005C2DA4" w:rsidP="005C2DA4">
            <w:pPr>
              <w:rPr>
                <w:sz w:val="24"/>
                <w:szCs w:val="24"/>
              </w:rPr>
            </w:pPr>
            <w:r>
              <w:rPr>
                <w:sz w:val="24"/>
                <w:szCs w:val="24"/>
              </w:rPr>
              <w:t>Chiro Handzame</w:t>
            </w:r>
          </w:p>
          <w:p w:rsidR="005C2DA4" w:rsidRDefault="005C2DA4" w:rsidP="005C2DA4">
            <w:pPr>
              <w:rPr>
                <w:sz w:val="24"/>
                <w:szCs w:val="24"/>
              </w:rPr>
            </w:pPr>
          </w:p>
          <w:p w:rsidR="005C2DA4" w:rsidRDefault="005C2DA4" w:rsidP="005C2DA4">
            <w:pPr>
              <w:rPr>
                <w:sz w:val="24"/>
                <w:szCs w:val="24"/>
              </w:rPr>
            </w:pPr>
            <w:r>
              <w:rPr>
                <w:sz w:val="24"/>
                <w:szCs w:val="24"/>
              </w:rPr>
              <w:t>JH De Fauteuil</w:t>
            </w:r>
          </w:p>
          <w:p w:rsidR="005C2DA4" w:rsidRDefault="005C2DA4" w:rsidP="005C2DA4">
            <w:pPr>
              <w:rPr>
                <w:sz w:val="24"/>
                <w:szCs w:val="24"/>
              </w:rPr>
            </w:pPr>
            <w:r>
              <w:rPr>
                <w:sz w:val="24"/>
                <w:szCs w:val="24"/>
              </w:rPr>
              <w:t>JH De Meeuwe</w:t>
            </w:r>
          </w:p>
          <w:p w:rsidR="005C2DA4" w:rsidRDefault="005C2DA4" w:rsidP="005C2DA4">
            <w:pPr>
              <w:rPr>
                <w:sz w:val="24"/>
                <w:szCs w:val="24"/>
              </w:rPr>
            </w:pPr>
            <w:r>
              <w:rPr>
                <w:sz w:val="24"/>
                <w:szCs w:val="24"/>
              </w:rPr>
              <w:t xml:space="preserve">JH De Zunne </w:t>
            </w:r>
          </w:p>
          <w:p w:rsidR="005C2DA4" w:rsidRDefault="005C2DA4" w:rsidP="005C2DA4">
            <w:pPr>
              <w:rPr>
                <w:sz w:val="24"/>
                <w:szCs w:val="24"/>
              </w:rPr>
            </w:pPr>
            <w:r>
              <w:rPr>
                <w:sz w:val="24"/>
                <w:szCs w:val="24"/>
              </w:rPr>
              <w:t>KLJ Kortemark</w:t>
            </w:r>
          </w:p>
          <w:p w:rsidR="00E2305A" w:rsidRPr="005C2DA4" w:rsidRDefault="00E2305A" w:rsidP="00E2305A">
            <w:pPr>
              <w:rPr>
                <w:sz w:val="24"/>
                <w:szCs w:val="24"/>
              </w:rPr>
            </w:pPr>
            <w:r>
              <w:rPr>
                <w:sz w:val="24"/>
                <w:szCs w:val="24"/>
              </w:rPr>
              <w:t>Jeugdbrandweer</w:t>
            </w:r>
          </w:p>
        </w:tc>
        <w:tc>
          <w:tcPr>
            <w:tcW w:w="3950" w:type="dxa"/>
          </w:tcPr>
          <w:p w:rsidR="006014A2" w:rsidRPr="00E2305A" w:rsidRDefault="00E2305A" w:rsidP="005C2DA4">
            <w:pPr>
              <w:rPr>
                <w:sz w:val="24"/>
                <w:szCs w:val="24"/>
                <w:lang w:val="en-US"/>
              </w:rPr>
            </w:pPr>
            <w:r w:rsidRPr="00E2305A">
              <w:rPr>
                <w:sz w:val="24"/>
                <w:szCs w:val="24"/>
                <w:lang w:val="en-US"/>
              </w:rPr>
              <w:t>Robin Deseure</w:t>
            </w:r>
          </w:p>
          <w:p w:rsidR="00E2305A" w:rsidRPr="00E2305A" w:rsidRDefault="00E2305A" w:rsidP="005C2DA4">
            <w:pPr>
              <w:rPr>
                <w:sz w:val="24"/>
                <w:szCs w:val="24"/>
                <w:lang w:val="en-US"/>
              </w:rPr>
            </w:pPr>
            <w:r w:rsidRPr="00E2305A">
              <w:rPr>
                <w:sz w:val="24"/>
                <w:szCs w:val="24"/>
                <w:lang w:val="en-US"/>
              </w:rPr>
              <w:t>Thomas Deseure</w:t>
            </w:r>
          </w:p>
          <w:p w:rsidR="00E2305A" w:rsidRDefault="00E2305A" w:rsidP="005C2DA4">
            <w:pPr>
              <w:rPr>
                <w:sz w:val="24"/>
                <w:szCs w:val="24"/>
                <w:lang w:val="en-US"/>
              </w:rPr>
            </w:pPr>
            <w:r w:rsidRPr="00E2305A">
              <w:rPr>
                <w:sz w:val="24"/>
                <w:szCs w:val="24"/>
                <w:lang w:val="en-US"/>
              </w:rPr>
              <w:t>Hannes Willaert</w:t>
            </w:r>
          </w:p>
          <w:p w:rsidR="00E2305A" w:rsidRPr="009F0873" w:rsidRDefault="00E2305A" w:rsidP="005C2DA4">
            <w:pPr>
              <w:rPr>
                <w:sz w:val="24"/>
                <w:szCs w:val="24"/>
              </w:rPr>
            </w:pPr>
            <w:r w:rsidRPr="009F0873">
              <w:rPr>
                <w:sz w:val="24"/>
                <w:szCs w:val="24"/>
              </w:rPr>
              <w:t>Stef Vermeersch</w:t>
            </w:r>
          </w:p>
          <w:p w:rsidR="00E2305A" w:rsidRPr="009F0873" w:rsidRDefault="00E2305A" w:rsidP="005C2DA4">
            <w:pPr>
              <w:rPr>
                <w:sz w:val="24"/>
                <w:szCs w:val="24"/>
              </w:rPr>
            </w:pPr>
            <w:r w:rsidRPr="009F0873">
              <w:rPr>
                <w:sz w:val="24"/>
                <w:szCs w:val="24"/>
              </w:rPr>
              <w:t>Axelle Serreyn</w:t>
            </w:r>
          </w:p>
          <w:p w:rsidR="00E2305A" w:rsidRPr="009F0873" w:rsidRDefault="00E2305A" w:rsidP="005C2DA4">
            <w:pPr>
              <w:rPr>
                <w:sz w:val="24"/>
                <w:szCs w:val="24"/>
              </w:rPr>
            </w:pPr>
            <w:r w:rsidRPr="009F0873">
              <w:rPr>
                <w:sz w:val="24"/>
                <w:szCs w:val="24"/>
              </w:rPr>
              <w:t>Lotte Claerhout</w:t>
            </w:r>
          </w:p>
          <w:p w:rsidR="00E2305A" w:rsidRDefault="00E2305A" w:rsidP="005C2DA4">
            <w:pPr>
              <w:rPr>
                <w:sz w:val="24"/>
                <w:szCs w:val="24"/>
                <w:lang w:val="en-US"/>
              </w:rPr>
            </w:pPr>
            <w:r>
              <w:rPr>
                <w:sz w:val="24"/>
                <w:szCs w:val="24"/>
                <w:lang w:val="en-US"/>
              </w:rPr>
              <w:t>Manou Verduyn</w:t>
            </w:r>
          </w:p>
          <w:p w:rsidR="00E2305A" w:rsidRDefault="00E2305A" w:rsidP="005C2DA4">
            <w:pPr>
              <w:rPr>
                <w:sz w:val="24"/>
                <w:szCs w:val="24"/>
                <w:lang w:val="en-US"/>
              </w:rPr>
            </w:pPr>
            <w:r>
              <w:rPr>
                <w:sz w:val="24"/>
                <w:szCs w:val="24"/>
                <w:lang w:val="en-US"/>
              </w:rPr>
              <w:t>Céderic Monsy</w:t>
            </w:r>
          </w:p>
          <w:p w:rsidR="00E2305A" w:rsidRDefault="00E2305A" w:rsidP="005C2DA4">
            <w:pPr>
              <w:rPr>
                <w:sz w:val="24"/>
                <w:szCs w:val="24"/>
                <w:lang w:val="en-US"/>
              </w:rPr>
            </w:pPr>
            <w:r>
              <w:rPr>
                <w:sz w:val="24"/>
                <w:szCs w:val="24"/>
                <w:lang w:val="en-US"/>
              </w:rPr>
              <w:t>/</w:t>
            </w:r>
          </w:p>
          <w:p w:rsidR="00E2305A" w:rsidRDefault="00E2305A" w:rsidP="005C2DA4">
            <w:pPr>
              <w:rPr>
                <w:sz w:val="24"/>
                <w:szCs w:val="24"/>
                <w:lang w:val="en-US"/>
              </w:rPr>
            </w:pPr>
            <w:r>
              <w:rPr>
                <w:sz w:val="24"/>
                <w:szCs w:val="24"/>
                <w:lang w:val="en-US"/>
              </w:rPr>
              <w:t>/</w:t>
            </w:r>
          </w:p>
          <w:p w:rsidR="00E2305A" w:rsidRDefault="009A0E6B" w:rsidP="005C2DA4">
            <w:pPr>
              <w:rPr>
                <w:sz w:val="24"/>
                <w:szCs w:val="24"/>
                <w:lang w:val="en-US"/>
              </w:rPr>
            </w:pPr>
            <w:r>
              <w:rPr>
                <w:sz w:val="24"/>
                <w:szCs w:val="24"/>
                <w:lang w:val="en-US"/>
              </w:rPr>
              <w:t>Timo Christiaens</w:t>
            </w:r>
          </w:p>
          <w:p w:rsidR="00E2305A" w:rsidRDefault="009A0E6B" w:rsidP="005C2DA4">
            <w:pPr>
              <w:rPr>
                <w:sz w:val="24"/>
                <w:szCs w:val="24"/>
                <w:lang w:val="en-US"/>
              </w:rPr>
            </w:pPr>
            <w:r>
              <w:rPr>
                <w:sz w:val="24"/>
                <w:szCs w:val="24"/>
                <w:lang w:val="en-US"/>
              </w:rPr>
              <w:t>/</w:t>
            </w:r>
          </w:p>
          <w:p w:rsidR="00E2305A" w:rsidRPr="00E2305A" w:rsidRDefault="00E2305A" w:rsidP="00E2305A">
            <w:pPr>
              <w:rPr>
                <w:sz w:val="24"/>
                <w:szCs w:val="24"/>
                <w:lang w:val="en-US"/>
              </w:rPr>
            </w:pPr>
            <w:r>
              <w:rPr>
                <w:sz w:val="24"/>
                <w:szCs w:val="24"/>
                <w:lang w:val="en-US"/>
              </w:rPr>
              <w:t>Arne Verduyn</w:t>
            </w:r>
          </w:p>
        </w:tc>
      </w:tr>
      <w:tr w:rsidR="005C2DA4" w:rsidRPr="005C2DA4" w:rsidTr="005C2DA4">
        <w:trPr>
          <w:trHeight w:val="552"/>
        </w:trPr>
        <w:tc>
          <w:tcPr>
            <w:tcW w:w="2356" w:type="dxa"/>
          </w:tcPr>
          <w:p w:rsidR="005C2DA4" w:rsidRPr="00E2305A" w:rsidRDefault="005C2DA4" w:rsidP="005C2DA4">
            <w:pPr>
              <w:rPr>
                <w:sz w:val="24"/>
                <w:szCs w:val="24"/>
                <w:lang w:val="en-US"/>
              </w:rPr>
            </w:pPr>
          </w:p>
        </w:tc>
        <w:tc>
          <w:tcPr>
            <w:tcW w:w="3090" w:type="dxa"/>
          </w:tcPr>
          <w:p w:rsidR="005C2DA4" w:rsidRDefault="005C2DA4" w:rsidP="005C2DA4">
            <w:pPr>
              <w:rPr>
                <w:sz w:val="24"/>
                <w:szCs w:val="24"/>
              </w:rPr>
            </w:pPr>
            <w:r>
              <w:rPr>
                <w:sz w:val="24"/>
                <w:szCs w:val="24"/>
              </w:rPr>
              <w:t>Voorzitter</w:t>
            </w:r>
          </w:p>
          <w:p w:rsidR="005C2DA4" w:rsidRDefault="005C2DA4" w:rsidP="005C2DA4">
            <w:pPr>
              <w:rPr>
                <w:sz w:val="24"/>
                <w:szCs w:val="24"/>
              </w:rPr>
            </w:pPr>
            <w:r>
              <w:rPr>
                <w:sz w:val="24"/>
                <w:szCs w:val="24"/>
              </w:rPr>
              <w:t>Onafhankelijken</w:t>
            </w:r>
          </w:p>
          <w:p w:rsidR="00E2305A" w:rsidRDefault="00E2305A" w:rsidP="005C2DA4">
            <w:pPr>
              <w:rPr>
                <w:sz w:val="24"/>
                <w:szCs w:val="24"/>
              </w:rPr>
            </w:pPr>
          </w:p>
          <w:p w:rsidR="00E2305A" w:rsidRDefault="00E2305A" w:rsidP="005C2DA4">
            <w:pPr>
              <w:rPr>
                <w:sz w:val="24"/>
                <w:szCs w:val="24"/>
              </w:rPr>
            </w:pPr>
          </w:p>
          <w:p w:rsidR="00E2305A" w:rsidRDefault="00E2305A" w:rsidP="005C2DA4">
            <w:pPr>
              <w:rPr>
                <w:sz w:val="24"/>
                <w:szCs w:val="24"/>
              </w:rPr>
            </w:pPr>
          </w:p>
          <w:p w:rsidR="005C2DA4" w:rsidRDefault="005C2DA4" w:rsidP="005C2DA4">
            <w:pPr>
              <w:rPr>
                <w:sz w:val="24"/>
                <w:szCs w:val="24"/>
              </w:rPr>
            </w:pPr>
            <w:r>
              <w:rPr>
                <w:sz w:val="24"/>
                <w:szCs w:val="24"/>
              </w:rPr>
              <w:t>Jeugddienst</w:t>
            </w:r>
          </w:p>
          <w:p w:rsidR="005C2DA4" w:rsidRPr="005C2DA4" w:rsidRDefault="005C2DA4" w:rsidP="005C2DA4">
            <w:pPr>
              <w:rPr>
                <w:sz w:val="24"/>
                <w:szCs w:val="24"/>
              </w:rPr>
            </w:pPr>
            <w:r>
              <w:rPr>
                <w:sz w:val="24"/>
                <w:szCs w:val="24"/>
              </w:rPr>
              <w:t>Schepen</w:t>
            </w:r>
          </w:p>
        </w:tc>
        <w:tc>
          <w:tcPr>
            <w:tcW w:w="3950" w:type="dxa"/>
          </w:tcPr>
          <w:p w:rsidR="006014A2" w:rsidRPr="009F0873" w:rsidRDefault="00E2305A" w:rsidP="005C2DA4">
            <w:pPr>
              <w:rPr>
                <w:sz w:val="24"/>
                <w:szCs w:val="24"/>
                <w:lang w:val="en-US"/>
              </w:rPr>
            </w:pPr>
            <w:r w:rsidRPr="009F0873">
              <w:rPr>
                <w:sz w:val="24"/>
                <w:szCs w:val="24"/>
                <w:lang w:val="en-US"/>
              </w:rPr>
              <w:t>Frederic Vanquaethem</w:t>
            </w:r>
          </w:p>
          <w:p w:rsidR="000C5AFA" w:rsidRPr="009F0873" w:rsidRDefault="00E2305A" w:rsidP="005C2DA4">
            <w:pPr>
              <w:rPr>
                <w:sz w:val="24"/>
                <w:szCs w:val="24"/>
                <w:lang w:val="en-US"/>
              </w:rPr>
            </w:pPr>
            <w:r w:rsidRPr="009F0873">
              <w:rPr>
                <w:sz w:val="24"/>
                <w:szCs w:val="24"/>
                <w:lang w:val="en-US"/>
              </w:rPr>
              <w:t>Simon Nowé</w:t>
            </w:r>
          </w:p>
          <w:p w:rsidR="00E2305A" w:rsidRPr="009F0873" w:rsidRDefault="00E2305A" w:rsidP="005C2DA4">
            <w:pPr>
              <w:rPr>
                <w:sz w:val="24"/>
                <w:szCs w:val="24"/>
                <w:lang w:val="en-US"/>
              </w:rPr>
            </w:pPr>
            <w:r w:rsidRPr="009F0873">
              <w:rPr>
                <w:sz w:val="24"/>
                <w:szCs w:val="24"/>
                <w:lang w:val="en-US"/>
              </w:rPr>
              <w:t>Sander Boysen</w:t>
            </w:r>
          </w:p>
          <w:p w:rsidR="00E2305A" w:rsidRDefault="00E2305A" w:rsidP="005C2DA4">
            <w:pPr>
              <w:rPr>
                <w:sz w:val="24"/>
                <w:szCs w:val="24"/>
              </w:rPr>
            </w:pPr>
            <w:r>
              <w:rPr>
                <w:sz w:val="24"/>
                <w:szCs w:val="24"/>
              </w:rPr>
              <w:t>Michiel Denys</w:t>
            </w:r>
          </w:p>
          <w:p w:rsidR="00E2305A" w:rsidRDefault="00E2305A" w:rsidP="005C2DA4">
            <w:pPr>
              <w:rPr>
                <w:sz w:val="24"/>
                <w:szCs w:val="24"/>
              </w:rPr>
            </w:pPr>
            <w:r>
              <w:rPr>
                <w:sz w:val="24"/>
                <w:szCs w:val="24"/>
              </w:rPr>
              <w:t>Stijn Vanneste</w:t>
            </w:r>
          </w:p>
          <w:p w:rsidR="006014A2" w:rsidRDefault="006014A2" w:rsidP="005C2DA4">
            <w:pPr>
              <w:rPr>
                <w:sz w:val="24"/>
                <w:szCs w:val="24"/>
              </w:rPr>
            </w:pPr>
            <w:r>
              <w:rPr>
                <w:sz w:val="24"/>
                <w:szCs w:val="24"/>
              </w:rPr>
              <w:t>Merlijn Lombaert</w:t>
            </w:r>
          </w:p>
          <w:p w:rsidR="006014A2" w:rsidRPr="005C2DA4" w:rsidRDefault="00D14767" w:rsidP="005C2DA4">
            <w:pPr>
              <w:rPr>
                <w:sz w:val="24"/>
                <w:szCs w:val="24"/>
              </w:rPr>
            </w:pPr>
            <w:r>
              <w:rPr>
                <w:sz w:val="24"/>
                <w:szCs w:val="24"/>
              </w:rPr>
              <w:t>Rik Waey</w:t>
            </w:r>
            <w:r w:rsidR="006014A2">
              <w:rPr>
                <w:sz w:val="24"/>
                <w:szCs w:val="24"/>
              </w:rPr>
              <w:t>aert</w:t>
            </w:r>
          </w:p>
        </w:tc>
      </w:tr>
      <w:tr w:rsidR="005C2DA4" w:rsidRPr="005C2DA4" w:rsidTr="005C2DA4">
        <w:trPr>
          <w:trHeight w:val="552"/>
        </w:trPr>
        <w:tc>
          <w:tcPr>
            <w:tcW w:w="2356" w:type="dxa"/>
          </w:tcPr>
          <w:p w:rsidR="005C2DA4" w:rsidRPr="005C2DA4" w:rsidRDefault="005C2DA4" w:rsidP="005C2DA4">
            <w:pPr>
              <w:rPr>
                <w:sz w:val="24"/>
                <w:szCs w:val="24"/>
              </w:rPr>
            </w:pPr>
            <w:r w:rsidRPr="005C2DA4">
              <w:rPr>
                <w:sz w:val="24"/>
                <w:szCs w:val="24"/>
              </w:rPr>
              <w:t>Verontschuldigd</w:t>
            </w:r>
          </w:p>
        </w:tc>
        <w:tc>
          <w:tcPr>
            <w:tcW w:w="3090" w:type="dxa"/>
          </w:tcPr>
          <w:p w:rsidR="005C2DA4" w:rsidRPr="005C2DA4" w:rsidRDefault="005C2DA4" w:rsidP="005C2DA4">
            <w:pPr>
              <w:rPr>
                <w:sz w:val="24"/>
                <w:szCs w:val="24"/>
              </w:rPr>
            </w:pPr>
          </w:p>
        </w:tc>
        <w:tc>
          <w:tcPr>
            <w:tcW w:w="3950" w:type="dxa"/>
          </w:tcPr>
          <w:p w:rsidR="000C5AFA" w:rsidRDefault="00D14767" w:rsidP="005C2DA4">
            <w:pPr>
              <w:rPr>
                <w:sz w:val="24"/>
                <w:szCs w:val="24"/>
              </w:rPr>
            </w:pPr>
            <w:r>
              <w:rPr>
                <w:sz w:val="24"/>
                <w:szCs w:val="24"/>
              </w:rPr>
              <w:t>Dylan Rommelaere</w:t>
            </w:r>
          </w:p>
          <w:p w:rsidR="000C5AFA" w:rsidRDefault="00D14767" w:rsidP="005C2DA4">
            <w:pPr>
              <w:rPr>
                <w:sz w:val="24"/>
                <w:szCs w:val="24"/>
              </w:rPr>
            </w:pPr>
            <w:r>
              <w:rPr>
                <w:sz w:val="24"/>
                <w:szCs w:val="24"/>
              </w:rPr>
              <w:t>Jaron Vermaercke</w:t>
            </w:r>
          </w:p>
          <w:p w:rsidR="000C5AFA" w:rsidRPr="005C2DA4" w:rsidRDefault="000C5AFA" w:rsidP="005C2DA4">
            <w:pPr>
              <w:rPr>
                <w:sz w:val="24"/>
                <w:szCs w:val="24"/>
              </w:rPr>
            </w:pPr>
          </w:p>
        </w:tc>
      </w:tr>
    </w:tbl>
    <w:p w:rsidR="00D14767" w:rsidRDefault="00D14767" w:rsidP="00D14767">
      <w:pPr>
        <w:pStyle w:val="Voorkoppen"/>
      </w:pPr>
      <w:r w:rsidRPr="005A1F65">
        <w:t>Goedkeuring vorig verslag</w:t>
      </w:r>
    </w:p>
    <w:p w:rsidR="00D14767" w:rsidRDefault="00D14767" w:rsidP="00D14767">
      <w:pPr>
        <w:pStyle w:val="Geenafstand"/>
        <w:numPr>
          <w:ilvl w:val="0"/>
          <w:numId w:val="7"/>
        </w:numPr>
      </w:pPr>
      <w:r w:rsidRPr="00912F4C">
        <w:t xml:space="preserve">We proberen op een betere manier te vergaderen. Tijdens discussies </w:t>
      </w:r>
      <w:r>
        <w:br/>
      </w:r>
      <w:r w:rsidRPr="00912F4C">
        <w:t>vraag je het woord aan de voorzitter en laat iedereen elkaar uitspreken.</w:t>
      </w:r>
    </w:p>
    <w:p w:rsidR="00D14767" w:rsidRPr="00912F4C" w:rsidRDefault="00D14767" w:rsidP="00D14767">
      <w:pPr>
        <w:pStyle w:val="Geenafstand"/>
        <w:numPr>
          <w:ilvl w:val="0"/>
          <w:numId w:val="7"/>
        </w:numPr>
      </w:pPr>
      <w:r w:rsidRPr="00912F4C">
        <w:t xml:space="preserve">Je komt op tijd. Indien je er niet op tijd raakt of je bent te laat is het de bedoeling </w:t>
      </w:r>
      <w:r>
        <w:br/>
      </w:r>
      <w:r w:rsidRPr="00912F4C">
        <w:t>dat je verwittigt aan Frederic (0484 90 31 37)</w:t>
      </w:r>
    </w:p>
    <w:p w:rsidR="00D14767" w:rsidRDefault="00D14767" w:rsidP="00D14767">
      <w:pPr>
        <w:pStyle w:val="Geenafstand"/>
        <w:numPr>
          <w:ilvl w:val="0"/>
          <w:numId w:val="7"/>
        </w:numPr>
      </w:pPr>
      <w:r>
        <w:t>Indien je vroeger moet vertrekken, graag aan het begin van de vergadering melden.</w:t>
      </w:r>
      <w:r>
        <w:br/>
        <w:t>Zo kunnen de punten die ook voor jullie relevant zijn, eerst besproken worden.</w:t>
      </w:r>
    </w:p>
    <w:p w:rsidR="00D14767" w:rsidRPr="00DE608E" w:rsidRDefault="00D14767" w:rsidP="0031200E">
      <w:pPr>
        <w:pStyle w:val="Geenafstand"/>
        <w:numPr>
          <w:ilvl w:val="0"/>
          <w:numId w:val="7"/>
        </w:numPr>
      </w:pPr>
      <w:r>
        <w:t>De vergaderingen zijn steeds om 19.30u. in OC. De Kouter, tenzij vooraf anders aangegeven.</w:t>
      </w:r>
    </w:p>
    <w:p w:rsidR="00D14767" w:rsidRDefault="00D14767" w:rsidP="00D14767">
      <w:pPr>
        <w:pStyle w:val="Voorkoppen"/>
      </w:pPr>
      <w:r>
        <w:t>Kalender:</w:t>
      </w:r>
    </w:p>
    <w:p w:rsidR="00D14767" w:rsidRDefault="00D14767" w:rsidP="00D14767">
      <w:pPr>
        <w:pStyle w:val="Geenafstand"/>
      </w:pPr>
      <w:r>
        <w:t>-Overlopen  data:</w:t>
      </w:r>
    </w:p>
    <w:p w:rsidR="00D14767" w:rsidRDefault="00D14767" w:rsidP="00D14767">
      <w:pPr>
        <w:pStyle w:val="Geenafstand"/>
        <w:numPr>
          <w:ilvl w:val="0"/>
          <w:numId w:val="5"/>
        </w:numPr>
      </w:pPr>
      <w:r>
        <w:t>16 november: 19u30 jeugdraad</w:t>
      </w:r>
    </w:p>
    <w:p w:rsidR="00D14767" w:rsidRDefault="00D14767" w:rsidP="00D14767">
      <w:pPr>
        <w:pStyle w:val="Geenafstand"/>
        <w:numPr>
          <w:ilvl w:val="0"/>
          <w:numId w:val="5"/>
        </w:numPr>
      </w:pPr>
      <w:r>
        <w:t>18 november: kunstendag voor kinderen</w:t>
      </w:r>
    </w:p>
    <w:p w:rsidR="00D14767" w:rsidRDefault="00D14767" w:rsidP="00D14767">
      <w:pPr>
        <w:pStyle w:val="Geenafstand"/>
        <w:numPr>
          <w:ilvl w:val="0"/>
          <w:numId w:val="5"/>
        </w:numPr>
      </w:pPr>
      <w:r>
        <w:t>24 november: zwemmen voor jeugdverenigingen (wie gaat?)</w:t>
      </w:r>
    </w:p>
    <w:p w:rsidR="00D14767" w:rsidRDefault="00D14767" w:rsidP="00D14767">
      <w:pPr>
        <w:pStyle w:val="Geenafstand"/>
        <w:numPr>
          <w:ilvl w:val="0"/>
          <w:numId w:val="5"/>
        </w:numPr>
      </w:pPr>
      <w:r>
        <w:t>25 november: zwemmarathon (nog gegadigden?)</w:t>
      </w:r>
    </w:p>
    <w:p w:rsidR="00D14767" w:rsidRDefault="00D14767" w:rsidP="00D14767">
      <w:pPr>
        <w:pStyle w:val="Geenafstand"/>
        <w:numPr>
          <w:ilvl w:val="0"/>
          <w:numId w:val="5"/>
        </w:numPr>
      </w:pPr>
      <w:r>
        <w:t>Geannuleerd 1 december: jeugdradenoverleg (forum jeugd), nieuwe datum zoeken</w:t>
      </w:r>
    </w:p>
    <w:p w:rsidR="00D14767" w:rsidRDefault="00D14767" w:rsidP="00D14767">
      <w:pPr>
        <w:pStyle w:val="Geenafstand"/>
        <w:numPr>
          <w:ilvl w:val="1"/>
          <w:numId w:val="5"/>
        </w:numPr>
      </w:pPr>
      <w:r>
        <w:t>Voorjaar (februari – maart), vanaf 23 februari.</w:t>
      </w:r>
    </w:p>
    <w:p w:rsidR="00D14767" w:rsidRDefault="00D14767" w:rsidP="00D14767">
      <w:pPr>
        <w:pStyle w:val="Geenafstand"/>
        <w:numPr>
          <w:ilvl w:val="0"/>
          <w:numId w:val="5"/>
        </w:numPr>
      </w:pPr>
      <w:r>
        <w:lastRenderedPageBreak/>
        <w:t>14 december: 19u30 jeugdraad</w:t>
      </w:r>
    </w:p>
    <w:p w:rsidR="00D14767" w:rsidRDefault="00D14767" w:rsidP="00D14767">
      <w:pPr>
        <w:pStyle w:val="Geenafstand"/>
        <w:numPr>
          <w:ilvl w:val="0"/>
          <w:numId w:val="5"/>
        </w:numPr>
      </w:pPr>
      <w:r>
        <w:t>22 december 17u00: kerstfeestje (oc de Kouter)</w:t>
      </w:r>
    </w:p>
    <w:p w:rsidR="004A5E70" w:rsidRDefault="004A5E70" w:rsidP="00D14767">
      <w:pPr>
        <w:pStyle w:val="Geenafstand"/>
        <w:numPr>
          <w:ilvl w:val="0"/>
          <w:numId w:val="5"/>
        </w:numPr>
      </w:pPr>
      <w:r>
        <w:t>18 januari: jeugdraad</w:t>
      </w:r>
    </w:p>
    <w:p w:rsidR="00D14767" w:rsidRDefault="00D14767" w:rsidP="00D14767">
      <w:pPr>
        <w:pStyle w:val="Geenafstand"/>
        <w:numPr>
          <w:ilvl w:val="0"/>
          <w:numId w:val="5"/>
        </w:numPr>
      </w:pPr>
      <w:r>
        <w:t>20 januari: 11u nieuwjaarsreceptie bevolking (oc albatros)</w:t>
      </w:r>
    </w:p>
    <w:p w:rsidR="004A5E70" w:rsidRDefault="004A5E70" w:rsidP="00D14767">
      <w:pPr>
        <w:pStyle w:val="Geenafstand"/>
        <w:numPr>
          <w:ilvl w:val="0"/>
          <w:numId w:val="5"/>
        </w:numPr>
      </w:pPr>
      <w:r>
        <w:t>15 februari: jeugdraad</w:t>
      </w:r>
    </w:p>
    <w:p w:rsidR="004A5E70" w:rsidRDefault="004A5E70" w:rsidP="00D14767">
      <w:pPr>
        <w:pStyle w:val="Geenafstand"/>
        <w:numPr>
          <w:ilvl w:val="0"/>
          <w:numId w:val="5"/>
        </w:numPr>
      </w:pPr>
      <w:r>
        <w:t xml:space="preserve">29-30 maart: jeugdraadweekend, </w:t>
      </w:r>
      <w:r w:rsidR="001C4221">
        <w:t xml:space="preserve">graag voorstellen </w:t>
      </w:r>
    </w:p>
    <w:p w:rsidR="00D14767" w:rsidRDefault="00D14767" w:rsidP="00D14767">
      <w:pPr>
        <w:pStyle w:val="Geenafstand"/>
        <w:numPr>
          <w:ilvl w:val="0"/>
          <w:numId w:val="5"/>
        </w:numPr>
      </w:pPr>
      <w:r>
        <w:t>6 april: kegelfuif (scouts)</w:t>
      </w:r>
    </w:p>
    <w:p w:rsidR="00D14767" w:rsidRDefault="00D14767" w:rsidP="00D14767">
      <w:pPr>
        <w:pStyle w:val="Geenafstand"/>
        <w:numPr>
          <w:ilvl w:val="0"/>
          <w:numId w:val="5"/>
        </w:numPr>
      </w:pPr>
      <w:r>
        <w:t>1 en 2 maart feestweekend (KLJ)</w:t>
      </w:r>
    </w:p>
    <w:p w:rsidR="00D14767" w:rsidRDefault="00D14767" w:rsidP="00D14767">
      <w:pPr>
        <w:pStyle w:val="Geenafstand"/>
        <w:numPr>
          <w:ilvl w:val="0"/>
          <w:numId w:val="5"/>
        </w:numPr>
      </w:pPr>
      <w:r>
        <w:t>5 mei: putten vol pit</w:t>
      </w:r>
    </w:p>
    <w:p w:rsidR="009F0873" w:rsidRDefault="009F0873" w:rsidP="00D14767">
      <w:pPr>
        <w:pStyle w:val="Geenafstand"/>
        <w:numPr>
          <w:ilvl w:val="0"/>
          <w:numId w:val="5"/>
        </w:numPr>
      </w:pPr>
      <w:r>
        <w:t>18 mei: speeldorp</w:t>
      </w:r>
    </w:p>
    <w:p w:rsidR="00D14767" w:rsidRDefault="00D14767" w:rsidP="00D14767">
      <w:pPr>
        <w:pStyle w:val="Koppenjeugdraad1"/>
      </w:pPr>
      <w:r>
        <w:t>Andere punten:</w:t>
      </w:r>
    </w:p>
    <w:p w:rsidR="00632C30" w:rsidRDefault="00D14767" w:rsidP="00632C30">
      <w:pPr>
        <w:pStyle w:val="Geenafstand"/>
        <w:numPr>
          <w:ilvl w:val="0"/>
          <w:numId w:val="6"/>
        </w:numPr>
      </w:pPr>
      <w:r>
        <w:t>Update kerstfeestje 22/12 (Stijn eten, Sven drank en Sander decoratie)</w:t>
      </w:r>
      <w:r w:rsidR="00632C30">
        <w:t>: nog geen aanvullingen</w:t>
      </w:r>
    </w:p>
    <w:p w:rsidR="00632C30" w:rsidRDefault="00632C30" w:rsidP="00632C30">
      <w:pPr>
        <w:pStyle w:val="Geenafstand"/>
        <w:numPr>
          <w:ilvl w:val="1"/>
          <w:numId w:val="6"/>
        </w:numPr>
      </w:pPr>
      <w:r>
        <w:t>Andere datum: via poll op facebook (Frederic verantwoordelijk)</w:t>
      </w:r>
    </w:p>
    <w:p w:rsidR="00D14767" w:rsidRDefault="00D14767" w:rsidP="00D14767">
      <w:pPr>
        <w:pStyle w:val="Geenafstand"/>
        <w:numPr>
          <w:ilvl w:val="0"/>
          <w:numId w:val="6"/>
        </w:numPr>
      </w:pPr>
      <w:r>
        <w:t xml:space="preserve">Jaarkalender verenigingen: graag alle data asap doorgeven aan Dylan. </w:t>
      </w:r>
    </w:p>
    <w:p w:rsidR="00D14767" w:rsidRDefault="00D14767" w:rsidP="00D14767">
      <w:pPr>
        <w:pStyle w:val="Geenafstand"/>
        <w:numPr>
          <w:ilvl w:val="0"/>
          <w:numId w:val="6"/>
        </w:numPr>
      </w:pPr>
      <w:r>
        <w:t>Update fuif (werkgroep Frederic, Jaron, Dylan, Elien, Sven, Matthijs)</w:t>
      </w:r>
      <w:r w:rsidR="00632C30">
        <w:t xml:space="preserve">: datum is nog steeds te bepalen. </w:t>
      </w:r>
    </w:p>
    <w:p w:rsidR="00D14767" w:rsidRDefault="00D14767" w:rsidP="00D14767">
      <w:pPr>
        <w:pStyle w:val="Geenafstand"/>
        <w:numPr>
          <w:ilvl w:val="0"/>
          <w:numId w:val="6"/>
        </w:numPr>
      </w:pPr>
      <w:r>
        <w:t>Subsidies:</w:t>
      </w:r>
    </w:p>
    <w:p w:rsidR="00632C30" w:rsidRDefault="00D14767" w:rsidP="00D14767">
      <w:pPr>
        <w:pStyle w:val="Geenafstand"/>
        <w:numPr>
          <w:ilvl w:val="1"/>
          <w:numId w:val="6"/>
        </w:numPr>
      </w:pPr>
      <w:r>
        <w:t>Aanvraag startsubsidie Akabe</w:t>
      </w:r>
      <w:r w:rsidR="00632C30">
        <w:t>: verantwoording door Axelle en Lotte.</w:t>
      </w:r>
    </w:p>
    <w:p w:rsidR="00D14767" w:rsidRPr="00024BDE" w:rsidRDefault="00632C30" w:rsidP="00632C30">
      <w:pPr>
        <w:pStyle w:val="Geenafstand"/>
        <w:ind w:left="1080"/>
      </w:pPr>
      <w:r>
        <w:t>Verantwoording in bijlage, werking om de drie weken, met meer tijd werking.</w:t>
      </w:r>
      <w:r>
        <w:br/>
        <w:t>Bijv. bij schilderen is er een kindje met beperkingen aan de handen, die</w:t>
      </w:r>
      <w:r w:rsidR="00D14767">
        <w:t xml:space="preserve"> </w:t>
      </w:r>
      <w:r>
        <w:t>hulpmateriaal nodig heeft.</w:t>
      </w:r>
      <w:r w:rsidR="00024BDE">
        <w:t xml:space="preserve"> </w:t>
      </w:r>
      <w:r>
        <w:t xml:space="preserve"> Alsook ander groot motorisch materiaal. Dit is ander materiaal dan voor de ‘gewone’ kinderen van een jeugdwerking.</w:t>
      </w:r>
      <w:r w:rsidR="00024BDE">
        <w:t xml:space="preserve"> Dit zijn gebruiksmaterialen en geen verbruiksmaterialen.</w:t>
      </w:r>
      <w:r>
        <w:br/>
      </w:r>
      <w:r w:rsidR="00024BDE">
        <w:t>De rekeningen van de scouts en A</w:t>
      </w:r>
      <w:r>
        <w:t>kabe-tak worden ap</w:t>
      </w:r>
      <w:r w:rsidR="00024BDE">
        <w:t>art gehouden omdat de Akabe de scouts niet wil belasten met die extra investeringen.</w:t>
      </w:r>
      <w:r>
        <w:br/>
        <w:t>Momenteel 1</w:t>
      </w:r>
      <w:r w:rsidR="00161909">
        <w:t>2 leden en eventueel nog nieuwe leden vanuit Tordaele of andere kinderen.</w:t>
      </w:r>
      <w:r w:rsidR="00024BDE">
        <w:br/>
        <w:t>Ook voor kampen en weekends zal dit een heel stuk duurder zijn dan bij gewone werkingen.</w:t>
      </w:r>
      <w:r w:rsidR="00024BDE">
        <w:br/>
      </w:r>
      <w:r w:rsidR="00024BDE" w:rsidRPr="00024BDE">
        <w:rPr>
          <w:u w:val="single"/>
        </w:rPr>
        <w:t xml:space="preserve">Dit </w:t>
      </w:r>
      <w:r w:rsidR="00024BDE">
        <w:rPr>
          <w:u w:val="single"/>
        </w:rPr>
        <w:t xml:space="preserve">is unaniem goedgekeurd, </w:t>
      </w:r>
      <w:r w:rsidR="00024BDE">
        <w:t xml:space="preserve"> geen opmerkingen</w:t>
      </w:r>
    </w:p>
    <w:p w:rsidR="002407D6" w:rsidRDefault="00D14767" w:rsidP="00D14767">
      <w:pPr>
        <w:pStyle w:val="Geenafstand"/>
        <w:numPr>
          <w:ilvl w:val="1"/>
          <w:numId w:val="6"/>
        </w:numPr>
      </w:pPr>
      <w:r>
        <w:t>Chiro Handzame: projectsubsidie 2019</w:t>
      </w:r>
    </w:p>
    <w:p w:rsidR="00D14767" w:rsidRDefault="00D14767" w:rsidP="00D14767">
      <w:pPr>
        <w:pStyle w:val="Geenafstand"/>
        <w:numPr>
          <w:ilvl w:val="1"/>
          <w:numId w:val="6"/>
        </w:numPr>
      </w:pPr>
      <w:r>
        <w:t>Werkgroep subsidies (volgende beleidsperiode)</w:t>
      </w:r>
      <w:r w:rsidR="002407D6">
        <w:t xml:space="preserve">: graag per </w:t>
      </w:r>
    </w:p>
    <w:p w:rsidR="002407D6" w:rsidRDefault="00D14767" w:rsidP="00D14767">
      <w:pPr>
        <w:pStyle w:val="Geenafstand"/>
        <w:numPr>
          <w:ilvl w:val="0"/>
          <w:numId w:val="6"/>
        </w:numPr>
      </w:pPr>
      <w:r>
        <w:t>Eind uur fuif</w:t>
      </w:r>
      <w:r w:rsidR="002407D6">
        <w:t xml:space="preserve">: </w:t>
      </w:r>
      <w:r>
        <w:t xml:space="preserve"> Update</w:t>
      </w:r>
      <w:r w:rsidR="002407D6">
        <w:t xml:space="preserve"> er zijn geen veranderingen, het blijft momenteel tot 3u00 of tot het stilgelegd wordt.</w:t>
      </w:r>
      <w:r w:rsidR="00D404AC">
        <w:t xml:space="preserve"> De gemeente heeft momenteel geen zin om dit te veranderen.</w:t>
      </w:r>
    </w:p>
    <w:p w:rsidR="00D14767" w:rsidRDefault="00D14767" w:rsidP="00D14767">
      <w:pPr>
        <w:pStyle w:val="Geenafstand"/>
        <w:numPr>
          <w:ilvl w:val="0"/>
          <w:numId w:val="6"/>
        </w:numPr>
      </w:pPr>
      <w:r>
        <w:t>Facebookgroep Kortemark is aangemaakt. Wie wil moderator worden/jeu</w:t>
      </w:r>
      <w:r w:rsidR="00D404AC">
        <w:t>gdvereniging minstens 1 persoon: Deze personen mogen doorgegeven worden aan Dylan Rommelaere</w:t>
      </w:r>
    </w:p>
    <w:p w:rsidR="00D14767" w:rsidRDefault="00D14767" w:rsidP="00D14767">
      <w:pPr>
        <w:pStyle w:val="Geenafstand"/>
        <w:numPr>
          <w:ilvl w:val="0"/>
          <w:numId w:val="6"/>
        </w:numPr>
      </w:pPr>
      <w:r>
        <w:t>Eigen lokaal voor Jeugdraad? Eventueel frigo?</w:t>
      </w:r>
    </w:p>
    <w:p w:rsidR="00D14767" w:rsidRDefault="00D14767" w:rsidP="00D14767">
      <w:pPr>
        <w:pStyle w:val="Geenafstand"/>
        <w:numPr>
          <w:ilvl w:val="0"/>
          <w:numId w:val="6"/>
        </w:numPr>
      </w:pPr>
      <w:r>
        <w:t>Verdwijnen veldje aan de Eikenlaan (wijk achter de Meeuwe): update vorige jeugdraad</w:t>
      </w:r>
    </w:p>
    <w:p w:rsidR="00D404AC" w:rsidRDefault="00D404AC" w:rsidP="00D14767">
      <w:pPr>
        <w:pStyle w:val="Geenafstand"/>
        <w:numPr>
          <w:ilvl w:val="0"/>
          <w:numId w:val="6"/>
        </w:numPr>
      </w:pPr>
      <w:r>
        <w:t xml:space="preserve">MTB parcours rond het jeugddorp: waarschuwingsbord voor MTB’ers? Andere </w:t>
      </w:r>
    </w:p>
    <w:p w:rsidR="00D404AC" w:rsidRDefault="00D14767" w:rsidP="00D404AC">
      <w:pPr>
        <w:pStyle w:val="Geenafstand"/>
        <w:numPr>
          <w:ilvl w:val="0"/>
          <w:numId w:val="6"/>
        </w:numPr>
      </w:pPr>
      <w:r>
        <w:t>Ambassadeurschap (cultuur)</w:t>
      </w:r>
      <w:r w:rsidR="00D404AC">
        <w:t>: meer uitleg gegevn</w:t>
      </w:r>
    </w:p>
    <w:p w:rsidR="00D14767" w:rsidRDefault="00D14767" w:rsidP="00D14767">
      <w:pPr>
        <w:pStyle w:val="Koppenjeugdraad1"/>
      </w:pPr>
      <w:r>
        <w:t>Verenigingen / Gebouwen:</w:t>
      </w:r>
    </w:p>
    <w:p w:rsidR="00D14767" w:rsidRDefault="00D14767" w:rsidP="00D14767">
      <w:pPr>
        <w:pStyle w:val="Geenafstand"/>
        <w:numPr>
          <w:ilvl w:val="0"/>
          <w:numId w:val="6"/>
        </w:numPr>
      </w:pPr>
      <w:r>
        <w:t>HVAC procedure: gebouwen jeugdverenigingen</w:t>
      </w:r>
    </w:p>
    <w:p w:rsidR="00232A81" w:rsidRDefault="00232A81" w:rsidP="00232A81">
      <w:pPr>
        <w:pStyle w:val="Geenafstand"/>
        <w:numPr>
          <w:ilvl w:val="1"/>
          <w:numId w:val="6"/>
        </w:numPr>
      </w:pPr>
      <w:r>
        <w:t>Graag per jeugdvereniging een verantwoordelijke doorgeven.</w:t>
      </w:r>
    </w:p>
    <w:p w:rsidR="00D14767" w:rsidRDefault="00232A81" w:rsidP="00D14767">
      <w:pPr>
        <w:pStyle w:val="Geenafstand"/>
        <w:numPr>
          <w:ilvl w:val="0"/>
          <w:numId w:val="6"/>
        </w:numPr>
      </w:pPr>
      <w:r>
        <w:t>Gebouwencontrole: heeft nog niet overal plaatsgevonden, maar gebeurt nog de komende weken.</w:t>
      </w:r>
    </w:p>
    <w:p w:rsidR="00D14767" w:rsidRDefault="00D14767" w:rsidP="00D14767">
      <w:pPr>
        <w:pStyle w:val="Geenafstand"/>
        <w:numPr>
          <w:ilvl w:val="0"/>
          <w:numId w:val="6"/>
        </w:numPr>
      </w:pPr>
      <w:r>
        <w:t>Straat en parking afsluiten</w:t>
      </w:r>
    </w:p>
    <w:p w:rsidR="00D14767" w:rsidRDefault="00D14767" w:rsidP="00D14767">
      <w:pPr>
        <w:pStyle w:val="Geenafstand"/>
        <w:numPr>
          <w:ilvl w:val="1"/>
          <w:numId w:val="6"/>
        </w:numPr>
      </w:pPr>
      <w:r>
        <w:t>Scouts</w:t>
      </w:r>
      <w:r w:rsidR="00D404AC">
        <w:t>:</w:t>
      </w:r>
      <w:r w:rsidR="00232A81">
        <w:t xml:space="preserve"> dit is goedgekeurd</w:t>
      </w:r>
      <w:r w:rsidR="00232A81">
        <w:br/>
        <w:t xml:space="preserve">Maar de </w:t>
      </w:r>
      <w:proofErr w:type="spellStart"/>
      <w:r w:rsidR="00232A81">
        <w:t>Akabewerking</w:t>
      </w:r>
      <w:proofErr w:type="spellEnd"/>
      <w:r w:rsidR="00232A81">
        <w:t xml:space="preserve"> is ook op zondag, dus</w:t>
      </w:r>
      <w:r w:rsidR="00D404AC">
        <w:t xml:space="preserve"> ook graag</w:t>
      </w:r>
      <w:r w:rsidR="003A5CD5">
        <w:t xml:space="preserve"> </w:t>
      </w:r>
      <w:r w:rsidR="00D404AC">
        <w:t>de zondag 14u-17u</w:t>
      </w:r>
    </w:p>
    <w:p w:rsidR="00D14767" w:rsidRDefault="00D14767" w:rsidP="00D14767">
      <w:pPr>
        <w:pStyle w:val="Geenafstand"/>
        <w:numPr>
          <w:ilvl w:val="1"/>
          <w:numId w:val="6"/>
        </w:numPr>
      </w:pPr>
      <w:r>
        <w:t>Chiro Handzame</w:t>
      </w:r>
      <w:r w:rsidR="00232A81">
        <w:t>: eerst dienen er tellingen te gebeuren, hoeveel de parking gebruikt word op zondagnamiddag.</w:t>
      </w:r>
    </w:p>
    <w:p w:rsidR="00D14767" w:rsidRDefault="00D14767" w:rsidP="00D14767">
      <w:pPr>
        <w:pStyle w:val="Geenafstand"/>
        <w:numPr>
          <w:ilvl w:val="0"/>
          <w:numId w:val="6"/>
        </w:numPr>
      </w:pPr>
      <w:r>
        <w:t>Chiro Handzame:</w:t>
      </w:r>
    </w:p>
    <w:p w:rsidR="00D14767" w:rsidRDefault="00D14767" w:rsidP="00D14767">
      <w:pPr>
        <w:pStyle w:val="Geenafstand"/>
        <w:numPr>
          <w:ilvl w:val="1"/>
          <w:numId w:val="6"/>
        </w:numPr>
      </w:pPr>
      <w:r>
        <w:lastRenderedPageBreak/>
        <w:t xml:space="preserve">Groepsaankoop frigo? </w:t>
      </w:r>
      <w:r w:rsidR="003A5CD5">
        <w:t>Geen interesse vanuit andere verenigingen (chiro zarren =&gt; chiro handzame mss wel hulp)</w:t>
      </w:r>
    </w:p>
    <w:p w:rsidR="00D14767" w:rsidRDefault="00D14767" w:rsidP="00D14767">
      <w:pPr>
        <w:pStyle w:val="Geenafstand"/>
        <w:numPr>
          <w:ilvl w:val="1"/>
          <w:numId w:val="6"/>
        </w:numPr>
      </w:pPr>
      <w:r>
        <w:t>Andere materialen?</w:t>
      </w:r>
      <w:r w:rsidR="00232A81">
        <w:t xml:space="preserve"> neen</w:t>
      </w:r>
    </w:p>
    <w:p w:rsidR="00D14767" w:rsidRDefault="00D14767" w:rsidP="00D14767">
      <w:pPr>
        <w:pStyle w:val="Geenafstand"/>
        <w:numPr>
          <w:ilvl w:val="0"/>
          <w:numId w:val="6"/>
        </w:numPr>
      </w:pPr>
      <w:r>
        <w:t>Jeugdbrandweer:</w:t>
      </w:r>
    </w:p>
    <w:p w:rsidR="00D14767" w:rsidRDefault="00D14767" w:rsidP="00D14767">
      <w:pPr>
        <w:pStyle w:val="Geenafstand"/>
        <w:numPr>
          <w:ilvl w:val="0"/>
          <w:numId w:val="6"/>
        </w:numPr>
      </w:pPr>
      <w:r>
        <w:t>Chiro Zarren</w:t>
      </w:r>
    </w:p>
    <w:p w:rsidR="00D14767" w:rsidRDefault="00D14767" w:rsidP="00D14767">
      <w:pPr>
        <w:pStyle w:val="Geenafstand"/>
        <w:numPr>
          <w:ilvl w:val="1"/>
          <w:numId w:val="6"/>
        </w:numPr>
      </w:pPr>
      <w:r>
        <w:t>Wij zijn ontevreden over de werking van de webshop</w:t>
      </w:r>
      <w:r w:rsidR="0052427E">
        <w:t xml:space="preserve">: </w:t>
      </w:r>
      <w:r w:rsidR="00232A81">
        <w:t xml:space="preserve">als je er </w:t>
      </w:r>
      <w:r w:rsidR="0052427E">
        <w:t>30 min.</w:t>
      </w:r>
      <w:r w:rsidR="00232A81">
        <w:t xml:space="preserve"> op werkt wordt je</w:t>
      </w:r>
      <w:r w:rsidR="0052427E">
        <w:t xml:space="preserve"> er</w:t>
      </w:r>
      <w:r w:rsidR="00232A81">
        <w:t xml:space="preserve"> </w:t>
      </w:r>
      <w:r w:rsidR="0052427E">
        <w:t>af gesmeten</w:t>
      </w:r>
      <w:r w:rsidR="00232A81">
        <w:t>. Merlijn legt uit dat dit normaal is en gebruikelijk is bij webshops omdat er maar een beperkt aantal gasten kan zijn op het zelfde moment. In de toekomst dus best, vooraf kijken wat je nodig hebt en dan beginnen bestellen, zodat je alles in een half uur kan afronden.</w:t>
      </w:r>
    </w:p>
    <w:p w:rsidR="00D14767" w:rsidRDefault="00D14767" w:rsidP="00D14767">
      <w:pPr>
        <w:pStyle w:val="Geenafstand"/>
        <w:numPr>
          <w:ilvl w:val="0"/>
          <w:numId w:val="6"/>
        </w:numPr>
      </w:pPr>
      <w:r>
        <w:t xml:space="preserve">Jeugdhuis de </w:t>
      </w:r>
      <w:proofErr w:type="spellStart"/>
      <w:r>
        <w:t>Meeuwe</w:t>
      </w:r>
      <w:proofErr w:type="spellEnd"/>
    </w:p>
    <w:p w:rsidR="00D14767" w:rsidRDefault="00D14767" w:rsidP="00D14767">
      <w:pPr>
        <w:pStyle w:val="Geenafstand"/>
        <w:numPr>
          <w:ilvl w:val="1"/>
          <w:numId w:val="6"/>
        </w:numPr>
      </w:pPr>
      <w:r>
        <w:t>Update + uitleg beslissingen voorgaande weken</w:t>
      </w:r>
    </w:p>
    <w:p w:rsidR="004A5E70" w:rsidRDefault="00D14767" w:rsidP="004A5E70">
      <w:pPr>
        <w:pStyle w:val="Geenafstand"/>
        <w:numPr>
          <w:ilvl w:val="0"/>
          <w:numId w:val="6"/>
        </w:numPr>
      </w:pPr>
      <w:r>
        <w:t>Gegevens jeugdverenigingen</w:t>
      </w:r>
      <w:r w:rsidR="004A5E70">
        <w:t xml:space="preserve">: </w:t>
      </w:r>
      <w:r w:rsidR="00C72331">
        <w:t>graag op het einde van de jeugdraad komen aanvullen bij Merlijn.</w:t>
      </w:r>
    </w:p>
    <w:p w:rsidR="00D14767" w:rsidRDefault="00D14767" w:rsidP="00D14767">
      <w:pPr>
        <w:pStyle w:val="Koppenjeugdraad1"/>
      </w:pPr>
      <w:r>
        <w:t>Jeugdhuizen:</w:t>
      </w:r>
    </w:p>
    <w:p w:rsidR="00C72331" w:rsidRDefault="00D14767" w:rsidP="000826D2">
      <w:pPr>
        <w:pStyle w:val="Geenafstand"/>
        <w:keepNext/>
        <w:keepLines/>
        <w:numPr>
          <w:ilvl w:val="0"/>
          <w:numId w:val="6"/>
        </w:numPr>
        <w:spacing w:before="240"/>
        <w:outlineLvl w:val="0"/>
      </w:pPr>
      <w:r>
        <w:t xml:space="preserve">Lokale helden + weg en </w:t>
      </w:r>
      <w:proofErr w:type="spellStart"/>
      <w:r>
        <w:t>were</w:t>
      </w:r>
      <w:proofErr w:type="spellEnd"/>
      <w:r w:rsidR="00C72331">
        <w:t>: af te spreken met de jeugdhuizen.</w:t>
      </w:r>
    </w:p>
    <w:p w:rsidR="004A5E70" w:rsidRDefault="00D14767" w:rsidP="000826D2">
      <w:pPr>
        <w:pStyle w:val="Geenafstand"/>
        <w:keepNext/>
        <w:keepLines/>
        <w:numPr>
          <w:ilvl w:val="0"/>
          <w:numId w:val="6"/>
        </w:numPr>
        <w:spacing w:before="240"/>
        <w:outlineLvl w:val="0"/>
      </w:pPr>
      <w:r>
        <w:t xml:space="preserve">De </w:t>
      </w:r>
      <w:proofErr w:type="spellStart"/>
      <w:r>
        <w:t>zunne</w:t>
      </w:r>
      <w:proofErr w:type="spellEnd"/>
      <w:r>
        <w:t>: opening skateseizoen</w:t>
      </w:r>
    </w:p>
    <w:p w:rsidR="00C72331" w:rsidRDefault="00C72331" w:rsidP="00C72331">
      <w:pPr>
        <w:pStyle w:val="Geenafstand"/>
      </w:pPr>
    </w:p>
    <w:p w:rsidR="00C72331" w:rsidRDefault="00C72331" w:rsidP="00C72331">
      <w:pPr>
        <w:pStyle w:val="Geenafstand"/>
      </w:pPr>
    </w:p>
    <w:p w:rsidR="00C72331" w:rsidRDefault="004A5E70" w:rsidP="00C72331">
      <w:pPr>
        <w:pStyle w:val="Geenafstand"/>
      </w:pPr>
      <w:bookmarkStart w:id="0" w:name="_GoBack"/>
      <w:bookmarkEnd w:id="0"/>
      <w:proofErr w:type="spellStart"/>
      <w:r>
        <w:t>Varia’s</w:t>
      </w:r>
      <w:proofErr w:type="spellEnd"/>
      <w:r>
        <w:t xml:space="preserve">: </w:t>
      </w:r>
      <w:r w:rsidR="00C72331">
        <w:t xml:space="preserve"> /</w:t>
      </w:r>
    </w:p>
    <w:sectPr w:rsidR="00C72331" w:rsidSect="000036F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299"/>
    <w:multiLevelType w:val="hybridMultilevel"/>
    <w:tmpl w:val="9D3801EA"/>
    <w:lvl w:ilvl="0" w:tplc="30D8549E">
      <w:start w:val="12"/>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9925DC9"/>
    <w:multiLevelType w:val="hybridMultilevel"/>
    <w:tmpl w:val="4956E6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5455AB"/>
    <w:multiLevelType w:val="hybridMultilevel"/>
    <w:tmpl w:val="8F1A762C"/>
    <w:lvl w:ilvl="0" w:tplc="E850CD6E">
      <w:start w:val="12"/>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306375CC"/>
    <w:multiLevelType w:val="hybridMultilevel"/>
    <w:tmpl w:val="7BF270F2"/>
    <w:lvl w:ilvl="0" w:tplc="E850CD6E">
      <w:start w:val="1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CC53B93"/>
    <w:multiLevelType w:val="hybridMultilevel"/>
    <w:tmpl w:val="AFC8F996"/>
    <w:lvl w:ilvl="0" w:tplc="841C9064">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0264316"/>
    <w:multiLevelType w:val="hybridMultilevel"/>
    <w:tmpl w:val="B5642F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E3E5A42"/>
    <w:multiLevelType w:val="hybridMultilevel"/>
    <w:tmpl w:val="A2C4BEE2"/>
    <w:lvl w:ilvl="0" w:tplc="E850CD6E">
      <w:start w:val="12"/>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A4"/>
    <w:rsid w:val="000036FC"/>
    <w:rsid w:val="00024BDE"/>
    <w:rsid w:val="000C5AFA"/>
    <w:rsid w:val="00105BDB"/>
    <w:rsid w:val="00147BB0"/>
    <w:rsid w:val="00161909"/>
    <w:rsid w:val="001C4221"/>
    <w:rsid w:val="00232A81"/>
    <w:rsid w:val="002407D6"/>
    <w:rsid w:val="002D3E41"/>
    <w:rsid w:val="003A5CD5"/>
    <w:rsid w:val="00451949"/>
    <w:rsid w:val="0046142E"/>
    <w:rsid w:val="004A5E70"/>
    <w:rsid w:val="0052427E"/>
    <w:rsid w:val="005A1F65"/>
    <w:rsid w:val="005C2DA4"/>
    <w:rsid w:val="006014A2"/>
    <w:rsid w:val="00632B14"/>
    <w:rsid w:val="00632C30"/>
    <w:rsid w:val="00664F5E"/>
    <w:rsid w:val="00714342"/>
    <w:rsid w:val="008A1C86"/>
    <w:rsid w:val="008F6C0E"/>
    <w:rsid w:val="009A0E6B"/>
    <w:rsid w:val="009F0873"/>
    <w:rsid w:val="00B3274D"/>
    <w:rsid w:val="00B42B93"/>
    <w:rsid w:val="00C143AB"/>
    <w:rsid w:val="00C15FF4"/>
    <w:rsid w:val="00C72331"/>
    <w:rsid w:val="00CF1306"/>
    <w:rsid w:val="00D14767"/>
    <w:rsid w:val="00D336BA"/>
    <w:rsid w:val="00D404AC"/>
    <w:rsid w:val="00DA1F48"/>
    <w:rsid w:val="00E06C3F"/>
    <w:rsid w:val="00E2305A"/>
    <w:rsid w:val="00EE3AA9"/>
    <w:rsid w:val="00F00FEF"/>
    <w:rsid w:val="00F87C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7351D3"/>
  <w15:docId w15:val="{E4A061F3-C1C1-419D-8F85-502CEA01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A1C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C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A1C86"/>
    <w:rPr>
      <w:rFonts w:asciiTheme="majorHAnsi" w:eastAsiaTheme="majorEastAsia" w:hAnsiTheme="majorHAnsi" w:cstheme="majorBidi"/>
      <w:color w:val="2E74B5" w:themeColor="accent1" w:themeShade="BF"/>
      <w:sz w:val="32"/>
      <w:szCs w:val="32"/>
    </w:rPr>
  </w:style>
  <w:style w:type="paragraph" w:customStyle="1" w:styleId="Koppenjeugdraad1">
    <w:name w:val="Koppen jeugdraad 1"/>
    <w:basedOn w:val="Kop1"/>
    <w:link w:val="Koppenjeugdraad1Char"/>
    <w:qFormat/>
    <w:rsid w:val="008A1C86"/>
    <w:rPr>
      <w:rFonts w:ascii="Arial Black" w:hAnsi="Arial Black"/>
      <w:color w:val="000000" w:themeColor="text1"/>
      <w:sz w:val="28"/>
      <w:u w:val="single"/>
    </w:rPr>
  </w:style>
  <w:style w:type="paragraph" w:customStyle="1" w:styleId="Voorkoppen">
    <w:name w:val="Voorkoppen"/>
    <w:basedOn w:val="Koppenjeugdraad1"/>
    <w:link w:val="VoorkoppenChar"/>
    <w:qFormat/>
    <w:rsid w:val="005A1F65"/>
    <w:rPr>
      <w:sz w:val="24"/>
    </w:rPr>
  </w:style>
  <w:style w:type="character" w:customStyle="1" w:styleId="Koppenjeugdraad1Char">
    <w:name w:val="Koppen jeugdraad 1 Char"/>
    <w:basedOn w:val="Kop1Char"/>
    <w:link w:val="Koppenjeugdraad1"/>
    <w:rsid w:val="008A1C86"/>
    <w:rPr>
      <w:rFonts w:ascii="Arial Black" w:eastAsiaTheme="majorEastAsia" w:hAnsi="Arial Black" w:cstheme="majorBidi"/>
      <w:color w:val="000000" w:themeColor="text1"/>
      <w:sz w:val="28"/>
      <w:szCs w:val="32"/>
      <w:u w:val="single"/>
    </w:rPr>
  </w:style>
  <w:style w:type="paragraph" w:styleId="Geenafstand">
    <w:name w:val="No Spacing"/>
    <w:uiPriority w:val="1"/>
    <w:qFormat/>
    <w:rsid w:val="00E06C3F"/>
    <w:pPr>
      <w:spacing w:after="0" w:line="240" w:lineRule="auto"/>
    </w:pPr>
  </w:style>
  <w:style w:type="character" w:customStyle="1" w:styleId="VoorkoppenChar">
    <w:name w:val="Voorkoppen Char"/>
    <w:basedOn w:val="Koppenjeugdraad1Char"/>
    <w:link w:val="Voorkoppen"/>
    <w:rsid w:val="005A1F65"/>
    <w:rPr>
      <w:rFonts w:ascii="Arial Black" w:eastAsiaTheme="majorEastAsia" w:hAnsi="Arial Black" w:cstheme="majorBidi"/>
      <w:color w:val="000000" w:themeColor="text1"/>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3</Pages>
  <Words>751</Words>
  <Characters>4133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Merlijn Lombaert</dc:creator>
  <cp:lastModifiedBy>Merlijn Lombaert</cp:lastModifiedBy>
  <cp:revision>8</cp:revision>
  <cp:lastPrinted>2018-04-13T17:38:00Z</cp:lastPrinted>
  <dcterms:created xsi:type="dcterms:W3CDTF">2018-11-16T18:55:00Z</dcterms:created>
  <dcterms:modified xsi:type="dcterms:W3CDTF">2018-11-21T11:20:00Z</dcterms:modified>
</cp:coreProperties>
</file>